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38" w:rsidRPr="009500F7" w:rsidRDefault="007A2936" w:rsidP="00416973">
      <w:pPr>
        <w:jc w:val="center"/>
        <w:rPr>
          <w:b/>
          <w:sz w:val="36"/>
          <w:szCs w:val="36"/>
        </w:rPr>
      </w:pPr>
      <w:r w:rsidRPr="009500F7">
        <w:rPr>
          <w:b/>
          <w:sz w:val="36"/>
          <w:szCs w:val="36"/>
        </w:rPr>
        <w:t>关于</w:t>
      </w:r>
      <w:r w:rsidR="00EF4A75" w:rsidRPr="009500F7">
        <w:rPr>
          <w:rFonts w:hint="eastAsia"/>
          <w:b/>
          <w:sz w:val="36"/>
          <w:szCs w:val="36"/>
        </w:rPr>
        <w:t>校园网使用及</w:t>
      </w:r>
      <w:r w:rsidR="00C27DB5" w:rsidRPr="009500F7">
        <w:rPr>
          <w:rFonts w:hint="eastAsia"/>
          <w:b/>
          <w:sz w:val="36"/>
          <w:szCs w:val="36"/>
        </w:rPr>
        <w:t>申请</w:t>
      </w:r>
      <w:r w:rsidR="00EF4A75" w:rsidRPr="009500F7">
        <w:rPr>
          <w:rFonts w:hint="eastAsia"/>
          <w:b/>
          <w:sz w:val="36"/>
          <w:szCs w:val="36"/>
        </w:rPr>
        <w:t>临时账号</w:t>
      </w:r>
      <w:r w:rsidR="00416973" w:rsidRPr="009500F7">
        <w:rPr>
          <w:b/>
          <w:sz w:val="36"/>
          <w:szCs w:val="36"/>
        </w:rPr>
        <w:t>的通知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各部门、单位：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ind w:firstLine="570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我校新建校园网目前已开始正常使用，为了保证网络及信息安全，办公室的台式机（有线用户）需要进行一次安全认证，登录方式与无线的登录方式相同（工号</w:t>
      </w:r>
      <w:r w:rsidRPr="0022652C">
        <w:rPr>
          <w:rFonts w:ascii="宋体" w:hAnsi="宋体" w:cs="宋体"/>
          <w:color w:val="000000"/>
          <w:kern w:val="0"/>
          <w:sz w:val="28"/>
          <w:szCs w:val="28"/>
        </w:rPr>
        <w:t>/</w:t>
      </w: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密码）。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ind w:firstLine="570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同时，为了防止各办公室自己连接的无线路由器对我校无线网络的干扰，以及地址广播对网络的影响，</w:t>
      </w:r>
      <w:r w:rsidR="00E15D9E">
        <w:rPr>
          <w:rFonts w:ascii="宋体" w:hAnsi="宋体" w:cs="宋体" w:hint="eastAsia"/>
          <w:color w:val="000000"/>
          <w:kern w:val="0"/>
          <w:sz w:val="28"/>
          <w:szCs w:val="28"/>
        </w:rPr>
        <w:t>我们</w:t>
      </w: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将从技术上禁用无线路由器。如果一个办公室有多台电脑上网，请各单位自行购买更换小交换机（不带无线路由功能）。</w:t>
      </w:r>
      <w:r w:rsidRPr="0022652C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22652C">
        <w:rPr>
          <w:rFonts w:ascii="宋体" w:hAnsi="宋体" w:cs="宋体"/>
          <w:color w:val="000000"/>
          <w:kern w:val="0"/>
          <w:sz w:val="28"/>
          <w:szCs w:val="28"/>
        </w:rPr>
        <w:t>28</w:t>
      </w: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日开始实施，请各单位提前做好交换机更换工作。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ind w:firstLine="570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各单位的小路由器取消以后，对我校没有职工工号的工作人员（非在职人员），所在部门可以为其申请开设临时账号，请填写《齐鲁师范学院临时账号申请表》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(见附件)</w:t>
      </w: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，3月24日前报送我中心（同时报送电子表格，邮箱：</w:t>
      </w:r>
      <w:hyperlink r:id="rId6" w:history="1">
        <w:r w:rsidRPr="0022652C">
          <w:rPr>
            <w:rFonts w:ascii="宋体" w:hAnsi="宋体" w:cs="宋体"/>
            <w:color w:val="0000FF"/>
            <w:kern w:val="0"/>
            <w:sz w:val="28"/>
            <w:u w:val="single"/>
          </w:rPr>
          <w:t>qlnuwlzx@163.com</w:t>
        </w:r>
      </w:hyperlink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），我中心经过审核后，会尽快将登录账号和密码发给各单位。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为保证校园网及信息安全，各单位要认真审核把关，并在《齐鲁师范学院临时账号申请表》上加盖公章。临时账号只能本人使用，不得转让给他人使用，一经发现将对其账号做禁用处理并追究相关责任。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ind w:firstLineChars="1550" w:firstLine="4340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 w:hint="eastAsia"/>
          <w:color w:val="000000"/>
          <w:kern w:val="0"/>
          <w:sz w:val="28"/>
          <w:szCs w:val="28"/>
        </w:rPr>
        <w:t>网络管理中心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22652C" w:rsidRPr="0022652C" w:rsidRDefault="0022652C" w:rsidP="0022652C">
      <w:pPr>
        <w:widowControl/>
        <w:spacing w:before="100" w:beforeAutospacing="1" w:after="100" w:afterAutospacing="1" w:line="500" w:lineRule="exact"/>
        <w:ind w:firstLineChars="1600" w:firstLine="4480"/>
        <w:jc w:val="left"/>
        <w:rPr>
          <w:rFonts w:ascii="宋体" w:hAnsi="宋体" w:cs="宋体"/>
          <w:color w:val="000000"/>
          <w:kern w:val="0"/>
          <w:sz w:val="24"/>
        </w:rPr>
      </w:pPr>
      <w:r w:rsidRPr="0022652C">
        <w:rPr>
          <w:rFonts w:ascii="宋体" w:hAnsi="宋体" w:cs="宋体"/>
          <w:color w:val="000000"/>
          <w:kern w:val="0"/>
          <w:sz w:val="28"/>
          <w:szCs w:val="28"/>
        </w:rPr>
        <w:t>2016.3.17</w:t>
      </w:r>
      <w:r w:rsidRPr="0022652C">
        <w:rPr>
          <w:rFonts w:ascii="宋体" w:hAnsi="宋体" w:cs="宋体"/>
          <w:color w:val="000000"/>
          <w:kern w:val="0"/>
          <w:sz w:val="24"/>
        </w:rPr>
        <w:t xml:space="preserve"> </w:t>
      </w:r>
    </w:p>
    <w:p w:rsidR="00B31673" w:rsidRDefault="00B31673" w:rsidP="0022652C">
      <w:pPr>
        <w:spacing w:line="500" w:lineRule="exact"/>
        <w:rPr>
          <w:sz w:val="28"/>
          <w:szCs w:val="28"/>
        </w:rPr>
      </w:pPr>
    </w:p>
    <w:sectPr w:rsidR="00B31673" w:rsidSect="00F44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347" w:rsidRDefault="00712347" w:rsidP="00EF4A75">
      <w:r>
        <w:separator/>
      </w:r>
    </w:p>
  </w:endnote>
  <w:endnote w:type="continuationSeparator" w:id="1">
    <w:p w:rsidR="00712347" w:rsidRDefault="00712347" w:rsidP="00EF4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347" w:rsidRDefault="00712347" w:rsidP="00EF4A75">
      <w:r>
        <w:separator/>
      </w:r>
    </w:p>
  </w:footnote>
  <w:footnote w:type="continuationSeparator" w:id="1">
    <w:p w:rsidR="00712347" w:rsidRDefault="00712347" w:rsidP="00EF4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936"/>
    <w:rsid w:val="000110C0"/>
    <w:rsid w:val="00017745"/>
    <w:rsid w:val="00036CC6"/>
    <w:rsid w:val="00055A82"/>
    <w:rsid w:val="000620CC"/>
    <w:rsid w:val="000B7638"/>
    <w:rsid w:val="00131263"/>
    <w:rsid w:val="001A568B"/>
    <w:rsid w:val="0022652C"/>
    <w:rsid w:val="00282B9D"/>
    <w:rsid w:val="00333AB5"/>
    <w:rsid w:val="00355737"/>
    <w:rsid w:val="00416973"/>
    <w:rsid w:val="0051124E"/>
    <w:rsid w:val="00526C3B"/>
    <w:rsid w:val="005867B6"/>
    <w:rsid w:val="005D1BF5"/>
    <w:rsid w:val="00712347"/>
    <w:rsid w:val="00713076"/>
    <w:rsid w:val="00744B4B"/>
    <w:rsid w:val="007A2936"/>
    <w:rsid w:val="00802985"/>
    <w:rsid w:val="00895E6C"/>
    <w:rsid w:val="009317FF"/>
    <w:rsid w:val="009500F7"/>
    <w:rsid w:val="00996AA7"/>
    <w:rsid w:val="00A52338"/>
    <w:rsid w:val="00A7442D"/>
    <w:rsid w:val="00A914F2"/>
    <w:rsid w:val="00AC5127"/>
    <w:rsid w:val="00B20C9E"/>
    <w:rsid w:val="00B31673"/>
    <w:rsid w:val="00B33359"/>
    <w:rsid w:val="00B372F5"/>
    <w:rsid w:val="00BA4E72"/>
    <w:rsid w:val="00C27DB5"/>
    <w:rsid w:val="00C51C29"/>
    <w:rsid w:val="00C73868"/>
    <w:rsid w:val="00CA6674"/>
    <w:rsid w:val="00D33852"/>
    <w:rsid w:val="00E15D9E"/>
    <w:rsid w:val="00EA6E8E"/>
    <w:rsid w:val="00EC7E58"/>
    <w:rsid w:val="00EF4A75"/>
    <w:rsid w:val="00F022CB"/>
    <w:rsid w:val="00F44363"/>
    <w:rsid w:val="00FE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3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2B9D"/>
    <w:pPr>
      <w:ind w:leftChars="2500" w:left="100"/>
    </w:pPr>
  </w:style>
  <w:style w:type="table" w:styleId="a4">
    <w:name w:val="Table Grid"/>
    <w:basedOn w:val="a1"/>
    <w:rsid w:val="00EA6E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F4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F4A75"/>
    <w:rPr>
      <w:kern w:val="2"/>
      <w:sz w:val="18"/>
      <w:szCs w:val="18"/>
    </w:rPr>
  </w:style>
  <w:style w:type="paragraph" w:styleId="a6">
    <w:name w:val="footer"/>
    <w:basedOn w:val="a"/>
    <w:link w:val="Char0"/>
    <w:rsid w:val="00EF4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F4A75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2265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lnuwlzx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78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关于报送无线上网用户信息的通知</dc:title>
  <dc:creator>wangfc</dc:creator>
  <cp:lastModifiedBy>User</cp:lastModifiedBy>
  <cp:revision>12</cp:revision>
  <dcterms:created xsi:type="dcterms:W3CDTF">2016-03-17T06:21:00Z</dcterms:created>
  <dcterms:modified xsi:type="dcterms:W3CDTF">2016-03-18T01:50:00Z</dcterms:modified>
</cp:coreProperties>
</file>